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26E" w:rsidRPr="007D070D" w:rsidRDefault="00C5526E" w:rsidP="00C5526E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C5526E" w:rsidRPr="004527A2" w:rsidRDefault="00C5526E" w:rsidP="00452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 Képviselő-testület 2018. január 16-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á</w:t>
      </w:r>
      <w:r w:rsidRPr="007D070D"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 w:rsidRPr="007D070D">
        <w:rPr>
          <w:rFonts w:ascii="Times New Roman" w:hAnsi="Times New Roman" w:cs="Times New Roman"/>
          <w:b/>
          <w:sz w:val="28"/>
          <w:szCs w:val="28"/>
        </w:rPr>
        <w:t xml:space="preserve"> 14 órát</w:t>
      </w:r>
      <w:r>
        <w:rPr>
          <w:rFonts w:ascii="Times New Roman" w:hAnsi="Times New Roman" w:cs="Times New Roman"/>
          <w:b/>
          <w:sz w:val="28"/>
          <w:szCs w:val="28"/>
        </w:rPr>
        <w:t>ól tartandó rendes ülésre a 2018. évi költségvetés megtervezéséhez szükséges polgármesteri hivatal bérkeretének megállapításáról</w:t>
      </w:r>
    </w:p>
    <w:p w:rsidR="00C5526E" w:rsidRDefault="00C5526E" w:rsidP="00C552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Képviselő-testület !</w:t>
      </w:r>
      <w:proofErr w:type="gramEnd"/>
    </w:p>
    <w:p w:rsidR="00594860" w:rsidRDefault="00594860" w:rsidP="004527A2">
      <w:pPr>
        <w:rPr>
          <w:rFonts w:ascii="Times New Roman" w:hAnsi="Times New Roman" w:cs="Times New Roman"/>
          <w:b/>
          <w:sz w:val="24"/>
          <w:szCs w:val="24"/>
        </w:rPr>
      </w:pPr>
    </w:p>
    <w:p w:rsidR="00594860" w:rsidRPr="00594860" w:rsidRDefault="00594860" w:rsidP="00594860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860">
        <w:rPr>
          <w:rFonts w:ascii="Times New Roman" w:hAnsi="Times New Roman" w:cs="Times New Roman"/>
          <w:sz w:val="24"/>
          <w:szCs w:val="24"/>
        </w:rPr>
        <w:t xml:space="preserve">Magyarország 2018. évi központi költségvetéséről szóló törvény </w:t>
      </w:r>
      <w:r>
        <w:rPr>
          <w:rFonts w:ascii="Times New Roman" w:hAnsi="Times New Roman" w:cs="Times New Roman"/>
          <w:sz w:val="24"/>
          <w:szCs w:val="24"/>
        </w:rPr>
        <w:t>59. § (1) bekezdése a közszolgálati tisztviselőkre vonatkozóan az illetményalapot 38.650 forintban határozza meg, mely összeg 2008 év óta nem növekedett.</w:t>
      </w:r>
    </w:p>
    <w:p w:rsidR="00C5526E" w:rsidRDefault="00C5526E" w:rsidP="004527A2">
      <w:pPr>
        <w:rPr>
          <w:rFonts w:ascii="Times New Roman" w:hAnsi="Times New Roman" w:cs="Times New Roman"/>
          <w:b/>
          <w:sz w:val="24"/>
          <w:szCs w:val="24"/>
        </w:rPr>
      </w:pPr>
    </w:p>
    <w:p w:rsidR="00C5526E" w:rsidRDefault="00C5526E" w:rsidP="00C552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91F">
        <w:rPr>
          <w:rFonts w:ascii="Times New Roman" w:hAnsi="Times New Roman" w:cs="Times New Roman"/>
          <w:sz w:val="24"/>
          <w:szCs w:val="24"/>
        </w:rPr>
        <w:t xml:space="preserve">  </w:t>
      </w:r>
      <w:r w:rsidR="00A9391F" w:rsidRPr="00A9391F">
        <w:rPr>
          <w:rFonts w:ascii="Times New Roman" w:hAnsi="Times New Roman" w:cs="Times New Roman"/>
          <w:sz w:val="24"/>
          <w:szCs w:val="24"/>
        </w:rPr>
        <w:t>2017</w:t>
      </w:r>
      <w:r w:rsidR="00A9391F">
        <w:rPr>
          <w:rFonts w:ascii="Times New Roman" w:hAnsi="Times New Roman" w:cs="Times New Roman"/>
          <w:sz w:val="24"/>
          <w:szCs w:val="24"/>
        </w:rPr>
        <w:t>. évben a költségvetés tervezésekor az aktuálisan itt dolgozó 14 főre lett megtervezve a bérkeret</w:t>
      </w:r>
      <w:r w:rsidR="00C1768E">
        <w:rPr>
          <w:rFonts w:ascii="Times New Roman" w:hAnsi="Times New Roman" w:cs="Times New Roman"/>
          <w:sz w:val="24"/>
          <w:szCs w:val="24"/>
        </w:rPr>
        <w:t xml:space="preserve"> / 41.230.856 forint /</w:t>
      </w:r>
      <w:r w:rsidR="00BD5B02">
        <w:rPr>
          <w:rFonts w:ascii="Times New Roman" w:hAnsi="Times New Roman" w:cs="Times New Roman"/>
          <w:sz w:val="24"/>
          <w:szCs w:val="24"/>
        </w:rPr>
        <w:t xml:space="preserve"> járulék keret / 9.340.748 forint </w:t>
      </w:r>
      <w:proofErr w:type="gramStart"/>
      <w:r w:rsidR="00BD5B02">
        <w:rPr>
          <w:rFonts w:ascii="Times New Roman" w:hAnsi="Times New Roman" w:cs="Times New Roman"/>
          <w:sz w:val="24"/>
          <w:szCs w:val="24"/>
        </w:rPr>
        <w:t>/</w:t>
      </w:r>
      <w:r w:rsidR="008C05BE">
        <w:rPr>
          <w:rFonts w:ascii="Times New Roman" w:hAnsi="Times New Roman" w:cs="Times New Roman"/>
          <w:sz w:val="24"/>
          <w:szCs w:val="24"/>
        </w:rPr>
        <w:t xml:space="preserve"> </w:t>
      </w:r>
      <w:r w:rsidR="00A9391F">
        <w:rPr>
          <w:rFonts w:ascii="Times New Roman" w:hAnsi="Times New Roman" w:cs="Times New Roman"/>
          <w:sz w:val="24"/>
          <w:szCs w:val="24"/>
        </w:rPr>
        <w:t xml:space="preserve"> nem</w:t>
      </w:r>
      <w:proofErr w:type="gramEnd"/>
      <w:r w:rsidR="00A9391F">
        <w:rPr>
          <w:rFonts w:ascii="Times New Roman" w:hAnsi="Times New Roman" w:cs="Times New Roman"/>
          <w:sz w:val="24"/>
          <w:szCs w:val="24"/>
        </w:rPr>
        <w:t xml:space="preserve"> az engedélyezett létszámkeretre</w:t>
      </w:r>
      <w:r w:rsidR="008C05BE">
        <w:rPr>
          <w:rFonts w:ascii="Times New Roman" w:hAnsi="Times New Roman" w:cs="Times New Roman"/>
          <w:sz w:val="24"/>
          <w:szCs w:val="24"/>
        </w:rPr>
        <w:t>,</w:t>
      </w:r>
      <w:r w:rsidR="00A9391F">
        <w:rPr>
          <w:rFonts w:ascii="Times New Roman" w:hAnsi="Times New Roman" w:cs="Times New Roman"/>
          <w:sz w:val="24"/>
          <w:szCs w:val="24"/>
        </w:rPr>
        <w:t xml:space="preserve"> a 17 főre.</w:t>
      </w:r>
    </w:p>
    <w:p w:rsidR="00590EA2" w:rsidRDefault="006B32DB" w:rsidP="00590E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minimálbér 12%-os emelés</w:t>
      </w:r>
      <w:r w:rsidR="003343A2">
        <w:rPr>
          <w:rFonts w:ascii="Times New Roman" w:hAnsi="Times New Roman" w:cs="Times New Roman"/>
          <w:sz w:val="24"/>
          <w:szCs w:val="24"/>
        </w:rPr>
        <w:t>e</w:t>
      </w:r>
      <w:r w:rsidR="008C05BE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 xml:space="preserve"> főt érint a polgármesteri hivatalban</w:t>
      </w:r>
      <w:r w:rsidR="008C05BE">
        <w:rPr>
          <w:rFonts w:ascii="Times New Roman" w:hAnsi="Times New Roman" w:cs="Times New Roman"/>
          <w:sz w:val="24"/>
          <w:szCs w:val="24"/>
        </w:rPr>
        <w:t xml:space="preserve"> ez éves szinten plusz 3.003.000</w:t>
      </w:r>
      <w:r>
        <w:rPr>
          <w:rFonts w:ascii="Times New Roman" w:hAnsi="Times New Roman" w:cs="Times New Roman"/>
          <w:sz w:val="24"/>
          <w:szCs w:val="24"/>
        </w:rPr>
        <w:t xml:space="preserve"> forintot jelent.</w:t>
      </w:r>
      <w:r w:rsidR="00594860">
        <w:rPr>
          <w:rFonts w:ascii="Times New Roman" w:hAnsi="Times New Roman" w:cs="Times New Roman"/>
          <w:sz w:val="24"/>
          <w:szCs w:val="24"/>
        </w:rPr>
        <w:t xml:space="preserve"> Az engedélyezett létszámkerethez szükséges 3 fő éves bérkerete 7.601.875 forint.</w:t>
      </w:r>
    </w:p>
    <w:p w:rsidR="00C5526E" w:rsidRPr="004527A2" w:rsidRDefault="00590EA2" w:rsidP="004527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2018. évi költségvetésben a polgármesteri hivatal bérkerete 12%-os emeléssel</w:t>
      </w:r>
      <w:r w:rsidR="004527A2">
        <w:rPr>
          <w:rFonts w:ascii="Times New Roman" w:hAnsi="Times New Roman" w:cs="Times New Roman"/>
          <w:sz w:val="24"/>
          <w:szCs w:val="24"/>
        </w:rPr>
        <w:t xml:space="preserve"> j</w:t>
      </w:r>
      <w:r w:rsidR="008C05BE">
        <w:rPr>
          <w:rFonts w:ascii="Times New Roman" w:hAnsi="Times New Roman" w:cs="Times New Roman"/>
          <w:sz w:val="24"/>
          <w:szCs w:val="24"/>
        </w:rPr>
        <w:t>árulék nélkül 17 főre 52.762.565</w:t>
      </w:r>
      <w:r w:rsidR="004527A2">
        <w:rPr>
          <w:rFonts w:ascii="Times New Roman" w:hAnsi="Times New Roman" w:cs="Times New Roman"/>
          <w:sz w:val="24"/>
          <w:szCs w:val="24"/>
        </w:rPr>
        <w:t xml:space="preserve"> forint lesz.</w:t>
      </w:r>
      <w:r w:rsidR="008C05BE">
        <w:rPr>
          <w:rFonts w:ascii="Times New Roman" w:hAnsi="Times New Roman" w:cs="Times New Roman"/>
          <w:sz w:val="24"/>
          <w:szCs w:val="24"/>
        </w:rPr>
        <w:t xml:space="preserve"> Járulék keret 10.528.955 forint lesz.</w:t>
      </w:r>
    </w:p>
    <w:p w:rsidR="00590EA2" w:rsidRDefault="00590EA2" w:rsidP="00590EA2">
      <w:pPr>
        <w:rPr>
          <w:b/>
          <w:sz w:val="24"/>
          <w:szCs w:val="24"/>
        </w:rPr>
      </w:pPr>
    </w:p>
    <w:p w:rsidR="00590EA2" w:rsidRPr="00DE17F3" w:rsidRDefault="00590EA2" w:rsidP="00590EA2">
      <w:pPr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Kérem a Tisztelt Képviselő-testületet, hogy az előterjesztést vitassa meg, és döntsön a 2018. évi költségvetés tervezéséhez szükséges pol</w:t>
      </w:r>
      <w:r w:rsidR="008C05BE" w:rsidRPr="00DE17F3">
        <w:rPr>
          <w:rFonts w:ascii="Times New Roman" w:hAnsi="Times New Roman" w:cs="Times New Roman"/>
          <w:sz w:val="24"/>
          <w:szCs w:val="24"/>
        </w:rPr>
        <w:t xml:space="preserve">gármesteri hivatal bérkeretéről, és </w:t>
      </w:r>
      <w:proofErr w:type="gramStart"/>
      <w:r w:rsidR="008C05BE" w:rsidRPr="00DE17F3">
        <w:rPr>
          <w:rFonts w:ascii="Times New Roman" w:hAnsi="Times New Roman" w:cs="Times New Roman"/>
          <w:sz w:val="24"/>
          <w:szCs w:val="24"/>
        </w:rPr>
        <w:t>kérem</w:t>
      </w:r>
      <w:proofErr w:type="gramEnd"/>
      <w:r w:rsidR="008C05BE" w:rsidRPr="00DE17F3">
        <w:rPr>
          <w:rFonts w:ascii="Times New Roman" w:hAnsi="Times New Roman" w:cs="Times New Roman"/>
          <w:sz w:val="24"/>
          <w:szCs w:val="24"/>
        </w:rPr>
        <w:t xml:space="preserve"> hogy hagyják változatlanul </w:t>
      </w:r>
      <w:r w:rsidR="005E05B9" w:rsidRPr="00DE17F3">
        <w:rPr>
          <w:rFonts w:ascii="Times New Roman" w:hAnsi="Times New Roman" w:cs="Times New Roman"/>
          <w:sz w:val="24"/>
          <w:szCs w:val="24"/>
        </w:rPr>
        <w:t>a 17 fő engedélyezett köztisztviselői létszámkeretet.</w:t>
      </w:r>
      <w:r w:rsidR="0063130D" w:rsidRPr="00DE17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7A2" w:rsidRPr="00DE17F3" w:rsidRDefault="004527A2" w:rsidP="004527A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17F3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1/</w:t>
      </w:r>
      <w:proofErr w:type="spellStart"/>
      <w:r w:rsidRPr="00DE17F3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DE17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A Képviselő-testület változatlanul hagyja a 17 fő engedélyezett köztisztviselői létszámkeretet.</w:t>
      </w: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1/2.</w:t>
      </w:r>
    </w:p>
    <w:p w:rsidR="00DC584C" w:rsidRPr="00DE17F3" w:rsidRDefault="00DC584C" w:rsidP="00DC584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A Képviselő-testület a 2018. évi költségvetés tervezéséhez szükséges polgármesteri hivatal bérkeretét 52.762.565 forintban járulék keretét 10.528.955 forintban elfogadja.</w:t>
      </w:r>
    </w:p>
    <w:p w:rsidR="00DC584C" w:rsidRPr="00DE17F3" w:rsidRDefault="00DC584C" w:rsidP="00DC58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584C" w:rsidRPr="00DE17F3" w:rsidRDefault="00DC584C" w:rsidP="00DC584C">
      <w:pPr>
        <w:rPr>
          <w:rFonts w:ascii="Times New Roman" w:hAnsi="Times New Roman" w:cs="Times New Roman"/>
          <w:sz w:val="24"/>
          <w:szCs w:val="24"/>
        </w:rPr>
      </w:pP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A Képviselő-testület felhatalmazza a polgármestert és a jegyzőt az átsorolások elkészítésére.</w:t>
      </w: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DC584C" w:rsidRPr="00DE17F3" w:rsidRDefault="00DC584C" w:rsidP="00DC584C">
      <w:pPr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>Gádoros, 2018. január 9.</w:t>
      </w:r>
    </w:p>
    <w:p w:rsidR="00DC584C" w:rsidRPr="00DE17F3" w:rsidRDefault="00DC584C" w:rsidP="00DC584C">
      <w:pPr>
        <w:rPr>
          <w:rFonts w:ascii="Times New Roman" w:hAnsi="Times New Roman" w:cs="Times New Roman"/>
          <w:sz w:val="24"/>
          <w:szCs w:val="24"/>
        </w:rPr>
      </w:pPr>
    </w:p>
    <w:p w:rsidR="00DC584C" w:rsidRPr="00DE17F3" w:rsidRDefault="00DC584C" w:rsidP="00DC584C">
      <w:pPr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Maronka Lajos </w:t>
      </w:r>
    </w:p>
    <w:p w:rsidR="00DC584C" w:rsidRPr="00DE17F3" w:rsidRDefault="00DC584C" w:rsidP="00DC584C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  <w:r w:rsidRPr="00DE17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DE17F3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4527A2" w:rsidRPr="00DE17F3" w:rsidRDefault="004527A2" w:rsidP="004527A2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0EA2" w:rsidRDefault="004527A2" w:rsidP="00590EA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4C69" w:rsidRDefault="009E4C69"/>
    <w:sectPr w:rsidR="009E4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3295E"/>
    <w:multiLevelType w:val="hybridMultilevel"/>
    <w:tmpl w:val="A8204276"/>
    <w:lvl w:ilvl="0" w:tplc="CC1CF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6E"/>
    <w:rsid w:val="000A4646"/>
    <w:rsid w:val="00162519"/>
    <w:rsid w:val="003343A2"/>
    <w:rsid w:val="004527A2"/>
    <w:rsid w:val="00590EA2"/>
    <w:rsid w:val="00594860"/>
    <w:rsid w:val="005E05B9"/>
    <w:rsid w:val="0063130D"/>
    <w:rsid w:val="006B32DB"/>
    <w:rsid w:val="008C05BE"/>
    <w:rsid w:val="009E4C69"/>
    <w:rsid w:val="00A9391F"/>
    <w:rsid w:val="00BD5B02"/>
    <w:rsid w:val="00C1768E"/>
    <w:rsid w:val="00C5526E"/>
    <w:rsid w:val="00DC584C"/>
    <w:rsid w:val="00DE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1204A-B570-4177-80C2-06D2233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2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90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0EA2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45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245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4</cp:revision>
  <cp:lastPrinted>2018-01-09T13:26:00Z</cp:lastPrinted>
  <dcterms:created xsi:type="dcterms:W3CDTF">2018-01-09T08:51:00Z</dcterms:created>
  <dcterms:modified xsi:type="dcterms:W3CDTF">2018-01-10T12:38:00Z</dcterms:modified>
</cp:coreProperties>
</file>